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841C" w14:textId="77777777" w:rsidR="00B43E0A" w:rsidRDefault="00610345">
      <w:r w:rsidRPr="00FF778B">
        <w:rPr>
          <w:b/>
        </w:rPr>
        <w:t>Abstract</w:t>
      </w:r>
      <w:r>
        <w:t>:</w:t>
      </w:r>
    </w:p>
    <w:p w14:paraId="3B29E4F6" w14:textId="1B1F953A" w:rsidR="00D51D42" w:rsidRDefault="00610345" w:rsidP="005275EA">
      <w:pPr>
        <w:ind w:firstLine="720"/>
        <w:rPr>
          <w:rFonts w:ascii="Times New Roman" w:hAnsi="Times New Roman" w:cs="Times New Roman"/>
        </w:rPr>
      </w:pPr>
      <w:r>
        <w:t xml:space="preserve">By assuming that every mobile node has ability </w:t>
      </w:r>
      <w:r w:rsidR="003A545C">
        <w:t xml:space="preserve">to know its location, </w:t>
      </w:r>
      <w:r w:rsidR="003A545C">
        <w:rPr>
          <w:rFonts w:ascii="Times New Roman" w:hAnsi="Times New Roman" w:cs="Times New Roman"/>
        </w:rPr>
        <w:t>geographic routing has been emerged. Sending a message to all node</w:t>
      </w:r>
      <w:r w:rsidR="00913632">
        <w:rPr>
          <w:rFonts w:ascii="Times New Roman" w:hAnsi="Times New Roman" w:cs="Times New Roman"/>
        </w:rPr>
        <w:t>s</w:t>
      </w:r>
      <w:r w:rsidR="003A545C">
        <w:rPr>
          <w:rFonts w:ascii="Times New Roman" w:hAnsi="Times New Roman" w:cs="Times New Roman"/>
        </w:rPr>
        <w:t xml:space="preserve"> in one geographic area</w:t>
      </w:r>
      <w:r w:rsidR="00913632">
        <w:rPr>
          <w:rFonts w:ascii="Times New Roman" w:hAnsi="Times New Roman" w:cs="Times New Roman"/>
        </w:rPr>
        <w:t xml:space="preserve"> is</w:t>
      </w:r>
      <w:r w:rsidR="003A545C">
        <w:rPr>
          <w:rFonts w:ascii="Times New Roman" w:hAnsi="Times New Roman" w:cs="Times New Roman"/>
        </w:rPr>
        <w:t xml:space="preserve"> called </w:t>
      </w:r>
      <w:proofErr w:type="spellStart"/>
      <w:r w:rsidR="003A545C">
        <w:rPr>
          <w:rFonts w:ascii="Times New Roman" w:hAnsi="Times New Roman" w:cs="Times New Roman"/>
        </w:rPr>
        <w:t>geocast</w:t>
      </w:r>
      <w:proofErr w:type="spellEnd"/>
      <w:r w:rsidR="003A545C">
        <w:rPr>
          <w:rFonts w:ascii="Times New Roman" w:hAnsi="Times New Roman" w:cs="Times New Roman"/>
        </w:rPr>
        <w:t xml:space="preserve"> routing. Therefore, a lot of service</w:t>
      </w:r>
      <w:r w:rsidR="00D51D42">
        <w:rPr>
          <w:rFonts w:ascii="Times New Roman" w:hAnsi="Times New Roman" w:cs="Times New Roman"/>
        </w:rPr>
        <w:t>s</w:t>
      </w:r>
      <w:r w:rsidR="003A545C">
        <w:rPr>
          <w:rFonts w:ascii="Times New Roman" w:hAnsi="Times New Roman" w:cs="Times New Roman"/>
        </w:rPr>
        <w:t xml:space="preserve"> and applications </w:t>
      </w:r>
      <w:r w:rsidR="00D51D42">
        <w:rPr>
          <w:rFonts w:ascii="Times New Roman" w:hAnsi="Times New Roman" w:cs="Times New Roman"/>
        </w:rPr>
        <w:t>appeared. For example,</w:t>
      </w:r>
      <w:r w:rsidR="003A545C">
        <w:rPr>
          <w:rFonts w:ascii="Times New Roman" w:hAnsi="Times New Roman" w:cs="Times New Roman"/>
        </w:rPr>
        <w:t xml:space="preserve"> </w:t>
      </w:r>
      <w:r w:rsidR="00D51D42">
        <w:rPr>
          <w:rFonts w:ascii="Times New Roman" w:hAnsi="Times New Roman" w:cs="Times New Roman"/>
        </w:rPr>
        <w:t>find a friend nearby, advertisement and traffic-aware in VANET.</w:t>
      </w:r>
    </w:p>
    <w:p w14:paraId="51053F3C" w14:textId="25CEB2E9" w:rsidR="005275EA" w:rsidRDefault="003A5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1D42">
        <w:rPr>
          <w:rFonts w:ascii="Times New Roman" w:hAnsi="Times New Roman" w:cs="Times New Roman"/>
        </w:rPr>
        <w:t xml:space="preserve">Although there </w:t>
      </w:r>
      <w:r w:rsidR="00913632">
        <w:rPr>
          <w:rFonts w:ascii="Times New Roman" w:hAnsi="Times New Roman" w:cs="Times New Roman"/>
        </w:rPr>
        <w:t xml:space="preserve">are </w:t>
      </w:r>
      <w:r w:rsidR="00913632" w:rsidRPr="00D51D42">
        <w:rPr>
          <w:rFonts w:ascii="Times New Roman" w:hAnsi="Times New Roman" w:cs="Times New Roman"/>
        </w:rPr>
        <w:t>varieties</w:t>
      </w:r>
      <w:r w:rsidR="00D51D42">
        <w:rPr>
          <w:rFonts w:ascii="Times New Roman" w:hAnsi="Times New Roman" w:cs="Times New Roman"/>
        </w:rPr>
        <w:t xml:space="preserve"> of </w:t>
      </w:r>
      <w:proofErr w:type="spellStart"/>
      <w:r w:rsidR="00D51D42">
        <w:rPr>
          <w:rFonts w:ascii="Times New Roman" w:hAnsi="Times New Roman" w:cs="Times New Roman"/>
        </w:rPr>
        <w:t>geocast</w:t>
      </w:r>
      <w:proofErr w:type="spellEnd"/>
      <w:r w:rsidR="00D51D42">
        <w:rPr>
          <w:rFonts w:ascii="Times New Roman" w:hAnsi="Times New Roman" w:cs="Times New Roman"/>
        </w:rPr>
        <w:t xml:space="preserve"> protocols, the </w:t>
      </w:r>
      <w:r w:rsidR="00913632">
        <w:rPr>
          <w:rFonts w:ascii="Times New Roman" w:hAnsi="Times New Roman" w:cs="Times New Roman"/>
        </w:rPr>
        <w:t>complexity of them is</w:t>
      </w:r>
      <w:r w:rsidR="00D51D42">
        <w:rPr>
          <w:rFonts w:ascii="Times New Roman" w:hAnsi="Times New Roman" w:cs="Times New Roman"/>
        </w:rPr>
        <w:t xml:space="preserve"> different.</w:t>
      </w:r>
      <w:r w:rsidR="005C173B">
        <w:rPr>
          <w:rFonts w:ascii="Times New Roman" w:hAnsi="Times New Roman" w:cs="Times New Roman"/>
        </w:rPr>
        <w:t xml:space="preserve"> However, some of these protocols consider partitioned network as a result of high mobility.</w:t>
      </w:r>
      <w:r>
        <w:rPr>
          <w:rFonts w:ascii="Times New Roman" w:hAnsi="Times New Roman" w:cs="Times New Roman"/>
        </w:rPr>
        <w:t xml:space="preserve"> </w:t>
      </w:r>
      <w:r w:rsidR="005275EA">
        <w:rPr>
          <w:rFonts w:ascii="Times New Roman" w:hAnsi="Times New Roman" w:cs="Times New Roman"/>
        </w:rPr>
        <w:t xml:space="preserve">Therefore, </w:t>
      </w:r>
      <w:r w:rsidR="009437DC">
        <w:rPr>
          <w:rFonts w:ascii="Times New Roman" w:hAnsi="Times New Roman" w:cs="Times New Roman"/>
        </w:rPr>
        <w:t>they</w:t>
      </w:r>
      <w:r w:rsidR="005275EA">
        <w:rPr>
          <w:rFonts w:ascii="Times New Roman" w:hAnsi="Times New Roman" w:cs="Times New Roman"/>
        </w:rPr>
        <w:t xml:space="preserve"> employed DTNs in their protocols.</w:t>
      </w:r>
    </w:p>
    <w:p w14:paraId="51419373" w14:textId="5157B40B" w:rsidR="00610345" w:rsidRDefault="003A545C">
      <w:r>
        <w:rPr>
          <w:rFonts w:ascii="Times New Roman" w:hAnsi="Times New Roman" w:cs="Times New Roman" w:hint="cs"/>
        </w:rPr>
        <w:t xml:space="preserve"> </w:t>
      </w:r>
      <w:r w:rsidR="00610345">
        <w:t xml:space="preserve"> </w:t>
      </w:r>
    </w:p>
    <w:p w14:paraId="45039E65" w14:textId="77777777" w:rsidR="001137F1" w:rsidRDefault="005275EA">
      <w:r>
        <w:tab/>
        <w:t>In our presentation</w:t>
      </w:r>
      <w:r w:rsidR="009437DC">
        <w:t>,</w:t>
      </w:r>
      <w:r>
        <w:t xml:space="preserve"> we </w:t>
      </w:r>
      <w:r w:rsidR="009437DC">
        <w:t>plan to explain</w:t>
      </w:r>
      <w:r>
        <w:t xml:space="preserve"> some of recent papers that</w:t>
      </w:r>
      <w:r w:rsidR="009437DC">
        <w:t xml:space="preserve"> </w:t>
      </w:r>
      <w:r w:rsidR="006A6395">
        <w:rPr>
          <w:rFonts w:ascii="Times New Roman" w:hAnsi="Times New Roman" w:cs="Times New Roman"/>
        </w:rPr>
        <w:t>employ DTNs</w:t>
      </w:r>
      <w:r w:rsidR="006A6395">
        <w:t xml:space="preserve">. </w:t>
      </w:r>
      <w:r>
        <w:t>Also,</w:t>
      </w:r>
      <w:r w:rsidR="006A6395">
        <w:t xml:space="preserve"> will illustrate some of weaknesses and strengthens in theses papers.</w:t>
      </w:r>
    </w:p>
    <w:p w14:paraId="5A1C8279" w14:textId="77777777" w:rsidR="001137F1" w:rsidRDefault="001137F1"/>
    <w:p w14:paraId="5A1318E2" w14:textId="77777777" w:rsidR="001137F1" w:rsidRDefault="001137F1">
      <w:r w:rsidRPr="001137F1">
        <w:rPr>
          <w:b/>
        </w:rPr>
        <w:t>References</w:t>
      </w:r>
      <w:r>
        <w:t>:</w:t>
      </w:r>
    </w:p>
    <w:p w14:paraId="4CCBCAA5" w14:textId="77777777" w:rsidR="00182FC5" w:rsidRPr="00182FC5" w:rsidRDefault="006A6395">
      <w:pPr>
        <w:rPr>
          <w:rFonts w:ascii="Times New Roman" w:hAnsi="Times New Roman" w:cs="Times New Roman"/>
        </w:rPr>
      </w:pPr>
      <w:r w:rsidRPr="00182FC5">
        <w:rPr>
          <w:rFonts w:ascii="Times New Roman" w:hAnsi="Times New Roman" w:cs="Times New Roman"/>
        </w:rPr>
        <w:t xml:space="preserve"> </w:t>
      </w:r>
      <w:r w:rsidR="005275EA" w:rsidRPr="00182FC5">
        <w:rPr>
          <w:rFonts w:ascii="Times New Roman" w:hAnsi="Times New Roman" w:cs="Times New Roman"/>
        </w:rPr>
        <w:t xml:space="preserve"> </w:t>
      </w:r>
    </w:p>
    <w:tbl>
      <w:tblPr>
        <w:tblW w:w="129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2680"/>
      </w:tblGrid>
      <w:tr w:rsidR="00580046" w:rsidRPr="00580046" w14:paraId="0AE3D3C8" w14:textId="77777777" w:rsidTr="00580046">
        <w:tblPrEx>
          <w:tblCellMar>
            <w:top w:w="0" w:type="dxa"/>
            <w:bottom w:w="0" w:type="dxa"/>
          </w:tblCellMar>
        </w:tblPrEx>
        <w:tc>
          <w:tcPr>
            <w:tcW w:w="236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8EFBAC7" w14:textId="77777777" w:rsidR="00580046" w:rsidRPr="00580046" w:rsidRDefault="00580046" w:rsidP="00580046">
            <w:pPr>
              <w:pStyle w:val="ListParagraph"/>
            </w:pPr>
            <w:bookmarkStart w:id="0" w:name="_GoBack"/>
            <w:bookmarkEnd w:id="0"/>
          </w:p>
        </w:tc>
        <w:tc>
          <w:tcPr>
            <w:tcW w:w="1268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DD6120" w14:textId="70617BE5" w:rsidR="00580046" w:rsidRPr="00580046" w:rsidRDefault="00580046" w:rsidP="00580046">
            <w:pPr>
              <w:pStyle w:val="ListParagraph"/>
            </w:pPr>
          </w:p>
        </w:tc>
      </w:tr>
    </w:tbl>
    <w:p w14:paraId="3C51DAA1" w14:textId="77777777" w:rsidR="008C4973" w:rsidRPr="00580046" w:rsidRDefault="008C4973" w:rsidP="00580046">
      <w:pPr>
        <w:pStyle w:val="ListParagraph"/>
        <w:numPr>
          <w:ilvl w:val="0"/>
          <w:numId w:val="2"/>
        </w:numPr>
      </w:pPr>
      <w:proofErr w:type="spellStart"/>
      <w:r w:rsidRPr="00580046">
        <w:t>Dhurandher</w:t>
      </w:r>
      <w:proofErr w:type="spellEnd"/>
      <w:r w:rsidRPr="00580046">
        <w:t xml:space="preserve">, S.K.; </w:t>
      </w:r>
      <w:proofErr w:type="spellStart"/>
      <w:r w:rsidRPr="00580046">
        <w:t>Obaidat</w:t>
      </w:r>
      <w:proofErr w:type="spellEnd"/>
      <w:r w:rsidRPr="00580046">
        <w:t xml:space="preserve">, M.S.; Gupta, M., "A novel </w:t>
      </w:r>
      <w:proofErr w:type="spellStart"/>
      <w:r w:rsidRPr="00580046">
        <w:t>Geocast</w:t>
      </w:r>
      <w:proofErr w:type="spellEnd"/>
      <w:r w:rsidRPr="00580046">
        <w:t xml:space="preserve"> technique with hole detection in underwater sensor networks," Computer Systems and Applications (AICCSA), 2010 IEEE/ACS International Conference </w:t>
      </w:r>
      <w:proofErr w:type="gramStart"/>
      <w:r w:rsidRPr="00580046">
        <w:t>on ,</w:t>
      </w:r>
      <w:proofErr w:type="gramEnd"/>
      <w:r w:rsidRPr="00580046">
        <w:t xml:space="preserve"> vol., no., pp.1,8, 16-19 May 2010</w:t>
      </w:r>
    </w:p>
    <w:p w14:paraId="2B3D2955" w14:textId="77777777" w:rsidR="008C4973" w:rsidRPr="00580046" w:rsidRDefault="008C4973" w:rsidP="00580046">
      <w:pPr>
        <w:pStyle w:val="ListParagraph"/>
        <w:numPr>
          <w:ilvl w:val="0"/>
          <w:numId w:val="2"/>
        </w:numPr>
      </w:pPr>
      <w:r w:rsidRPr="00580046">
        <w:t xml:space="preserve">Link, J.A.B.; Schmitz, D.; </w:t>
      </w:r>
      <w:proofErr w:type="spellStart"/>
      <w:r w:rsidRPr="00580046">
        <w:t>Wehrle</w:t>
      </w:r>
      <w:proofErr w:type="spellEnd"/>
      <w:r w:rsidRPr="00580046">
        <w:t>, K., "</w:t>
      </w:r>
      <w:proofErr w:type="spellStart"/>
      <w:r w:rsidRPr="00580046">
        <w:t>GeoDTN</w:t>
      </w:r>
      <w:proofErr w:type="spellEnd"/>
      <w:r w:rsidRPr="00580046">
        <w:t xml:space="preserve">: Geographic Routing in Disruption Tolerant Networks," Global Telecommunications Conference (GLOBECOM 2011), 2011 </w:t>
      </w:r>
      <w:proofErr w:type="gramStart"/>
      <w:r w:rsidRPr="00580046">
        <w:t>IEEE ,</w:t>
      </w:r>
      <w:proofErr w:type="gramEnd"/>
      <w:r w:rsidRPr="00580046">
        <w:t xml:space="preserve"> vol., no., pp.1,5, 5-9 Dec. 2011</w:t>
      </w:r>
    </w:p>
    <w:p w14:paraId="6467695C" w14:textId="77777777" w:rsidR="008C4973" w:rsidRPr="00580046" w:rsidRDefault="008C4973" w:rsidP="00580046">
      <w:pPr>
        <w:pStyle w:val="ListParagraph"/>
        <w:numPr>
          <w:ilvl w:val="0"/>
          <w:numId w:val="2"/>
        </w:numPr>
      </w:pPr>
      <w:proofErr w:type="spellStart"/>
      <w:r w:rsidRPr="00580046">
        <w:t>Sidera</w:t>
      </w:r>
      <w:proofErr w:type="spellEnd"/>
      <w:r w:rsidRPr="00580046">
        <w:t xml:space="preserve">, A.; </w:t>
      </w:r>
      <w:proofErr w:type="spellStart"/>
      <w:r w:rsidRPr="00580046">
        <w:t>Toumpis</w:t>
      </w:r>
      <w:proofErr w:type="spellEnd"/>
      <w:r w:rsidRPr="00580046">
        <w:t xml:space="preserve">, S., "DTFR: A geographic routing protocol for wireless Delay Tolerant Networks," Ad Hoc Networking Workshop (Med-Hoc-Net), 2011 The 10th IFIP Annual </w:t>
      </w:r>
      <w:proofErr w:type="gramStart"/>
      <w:r w:rsidRPr="00580046">
        <w:t>Mediterranean ,</w:t>
      </w:r>
      <w:proofErr w:type="gramEnd"/>
      <w:r w:rsidRPr="00580046">
        <w:t xml:space="preserve"> vol., no., pp.33,40, 12-15 June 2011</w:t>
      </w:r>
    </w:p>
    <w:p w14:paraId="338FF439" w14:textId="77777777" w:rsidR="00360E9C" w:rsidRPr="00580046" w:rsidRDefault="00360E9C" w:rsidP="00580046">
      <w:pPr>
        <w:pStyle w:val="ListParagraph"/>
        <w:numPr>
          <w:ilvl w:val="0"/>
          <w:numId w:val="2"/>
        </w:numPr>
      </w:pPr>
      <w:r w:rsidRPr="00580046">
        <w:t>Wang-</w:t>
      </w:r>
      <w:proofErr w:type="spellStart"/>
      <w:r w:rsidRPr="00580046">
        <w:t>Cheol</w:t>
      </w:r>
      <w:proofErr w:type="spellEnd"/>
      <w:r w:rsidRPr="00580046">
        <w:t xml:space="preserve"> Song</w:t>
      </w:r>
      <w:proofErr w:type="gramStart"/>
      <w:r w:rsidRPr="00580046">
        <w:t>;</w:t>
      </w:r>
      <w:proofErr w:type="gramEnd"/>
      <w:r w:rsidRPr="00580046">
        <w:t xml:space="preserve"> </w:t>
      </w:r>
      <w:proofErr w:type="spellStart"/>
      <w:r w:rsidRPr="00580046">
        <w:t>Lutfiyya</w:t>
      </w:r>
      <w:proofErr w:type="spellEnd"/>
      <w:r w:rsidRPr="00580046">
        <w:t xml:space="preserve">, H., "Delivery-Guaranteed </w:t>
      </w:r>
      <w:proofErr w:type="spellStart"/>
      <w:r w:rsidRPr="00580046">
        <w:t>Geocast</w:t>
      </w:r>
      <w:proofErr w:type="spellEnd"/>
      <w:r w:rsidRPr="00580046">
        <w:t xml:space="preserve"> in MANETs by Using ZHLS," Computer Sciences and Convergence Information Technology, 2009. ICCIT '09. Fourth International Conference </w:t>
      </w:r>
      <w:proofErr w:type="gramStart"/>
      <w:r w:rsidRPr="00580046">
        <w:t>on ,</w:t>
      </w:r>
      <w:proofErr w:type="gramEnd"/>
      <w:r w:rsidRPr="00580046">
        <w:t xml:space="preserve"> vol., no., pp.86,90, 24-26 Nov. 2009</w:t>
      </w:r>
    </w:p>
    <w:p w14:paraId="2A2F3E5F" w14:textId="0FB70E42" w:rsidR="00580046" w:rsidRPr="00580046" w:rsidRDefault="00580046" w:rsidP="00580046">
      <w:pPr>
        <w:pStyle w:val="ListParagraph"/>
        <w:numPr>
          <w:ilvl w:val="0"/>
          <w:numId w:val="2"/>
        </w:numPr>
      </w:pPr>
      <w:r w:rsidRPr="00580046">
        <w:t xml:space="preserve">Pei-Chun Cheng · Kevin C. Lee · Mario </w:t>
      </w:r>
      <w:proofErr w:type="spellStart"/>
      <w:r w:rsidRPr="00580046">
        <w:t>Gerla</w:t>
      </w:r>
      <w:proofErr w:type="spellEnd"/>
      <w:r w:rsidRPr="00580046">
        <w:t xml:space="preserve"> · </w:t>
      </w:r>
      <w:proofErr w:type="spellStart"/>
      <w:r w:rsidRPr="00580046">
        <w:t>Jérôme</w:t>
      </w:r>
      <w:proofErr w:type="spellEnd"/>
      <w:r w:rsidRPr="00580046">
        <w:t xml:space="preserve"> </w:t>
      </w:r>
      <w:proofErr w:type="spellStart"/>
      <w:r w:rsidRPr="00580046">
        <w:t>Härri</w:t>
      </w:r>
      <w:proofErr w:type="spellEnd"/>
      <w:r w:rsidRPr="00580046">
        <w:t xml:space="preserve">  “</w:t>
      </w:r>
      <w:proofErr w:type="spellStart"/>
      <w:r w:rsidRPr="00580046">
        <w:t>GeoDTN+Nav</w:t>
      </w:r>
      <w:proofErr w:type="spellEnd"/>
      <w:r w:rsidRPr="00580046">
        <w:t>: Geographic DTN Routing with Navigator Prediction for Urban Vehicular Environments</w:t>
      </w:r>
      <w:r w:rsidRPr="00580046">
        <w:t xml:space="preserve">”; </w:t>
      </w:r>
      <w:r w:rsidRPr="00580046">
        <w:t>Mobile Networks and</w:t>
      </w:r>
      <w:r w:rsidRPr="00580046">
        <w:t xml:space="preserve"> </w:t>
      </w:r>
      <w:proofErr w:type="spellStart"/>
      <w:r w:rsidRPr="00580046">
        <w:t>Applications</w:t>
      </w:r>
      <w:proofErr w:type="gramStart"/>
      <w:r w:rsidRPr="00580046">
        <w:t>;Volume</w:t>
      </w:r>
      <w:proofErr w:type="spellEnd"/>
      <w:proofErr w:type="gramEnd"/>
      <w:r w:rsidRPr="00580046">
        <w:t xml:space="preserve"> 15 Issue 1;</w:t>
      </w:r>
      <w:r w:rsidRPr="00580046">
        <w:t xml:space="preserve"> </w:t>
      </w:r>
      <w:r w:rsidRPr="00580046">
        <w:t>February 2010</w:t>
      </w:r>
      <w:r w:rsidRPr="00580046">
        <w:t xml:space="preserve"> ; </w:t>
      </w:r>
      <w:r w:rsidRPr="00580046">
        <w:t xml:space="preserve">Pages 61-82  </w:t>
      </w:r>
    </w:p>
    <w:p w14:paraId="54563ED7" w14:textId="43D8B29F" w:rsidR="00580046" w:rsidRPr="00580046" w:rsidRDefault="00580046" w:rsidP="00580046">
      <w:pPr>
        <w:ind w:firstLine="100"/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0"/>
      </w:tblGrid>
      <w:tr w:rsidR="00580046" w:rsidRPr="00580046" w14:paraId="4FCF7961" w14:textId="77777777">
        <w:tblPrEx>
          <w:tblCellMar>
            <w:top w:w="0" w:type="dxa"/>
            <w:bottom w:w="0" w:type="dxa"/>
          </w:tblCellMar>
        </w:tblPrEx>
        <w:tc>
          <w:tcPr>
            <w:tcW w:w="5320" w:type="dxa"/>
            <w:tcMar>
              <w:top w:w="200" w:type="nil"/>
              <w:left w:w="20" w:type="nil"/>
              <w:bottom w:w="20" w:type="nil"/>
              <w:right w:w="20" w:type="nil"/>
            </w:tcMar>
          </w:tcPr>
          <w:p w14:paraId="0BB592DA" w14:textId="2C20CCA7" w:rsidR="00580046" w:rsidRPr="00580046" w:rsidRDefault="00580046" w:rsidP="00580046">
            <w:pPr>
              <w:pStyle w:val="ListParagraph"/>
            </w:pPr>
          </w:p>
        </w:tc>
      </w:tr>
    </w:tbl>
    <w:p w14:paraId="7EE90779" w14:textId="78205F99" w:rsidR="005275EA" w:rsidRPr="00580046" w:rsidRDefault="005275EA"/>
    <w:sectPr w:rsidR="005275EA" w:rsidRPr="00580046" w:rsidSect="00350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40F"/>
    <w:multiLevelType w:val="hybridMultilevel"/>
    <w:tmpl w:val="E05CB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93A65"/>
    <w:multiLevelType w:val="hybridMultilevel"/>
    <w:tmpl w:val="04AE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45"/>
    <w:rsid w:val="001137F1"/>
    <w:rsid w:val="00182FC5"/>
    <w:rsid w:val="00350E99"/>
    <w:rsid w:val="00360E9C"/>
    <w:rsid w:val="003A545C"/>
    <w:rsid w:val="005275EA"/>
    <w:rsid w:val="00580046"/>
    <w:rsid w:val="005C173B"/>
    <w:rsid w:val="00610345"/>
    <w:rsid w:val="006A6395"/>
    <w:rsid w:val="008C4973"/>
    <w:rsid w:val="00913632"/>
    <w:rsid w:val="009437DC"/>
    <w:rsid w:val="00B43E0A"/>
    <w:rsid w:val="00D51D4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D7A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281</Words>
  <Characters>1603</Characters>
  <Application>Microsoft Macintosh Word</Application>
  <DocSecurity>0</DocSecurity>
  <Lines>13</Lines>
  <Paragraphs>3</Paragraphs>
  <ScaleCrop>false</ScaleCrop>
  <Company>UF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alazwary</dc:creator>
  <cp:keywords/>
  <dc:description/>
  <cp:lastModifiedBy>ahmed alazwary</cp:lastModifiedBy>
  <cp:revision>5</cp:revision>
  <dcterms:created xsi:type="dcterms:W3CDTF">2013-03-09T17:08:00Z</dcterms:created>
  <dcterms:modified xsi:type="dcterms:W3CDTF">2013-03-19T12:24:00Z</dcterms:modified>
</cp:coreProperties>
</file>