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DD" w:rsidRDefault="007801DD" w:rsidP="005402D4">
      <w:bookmarkStart w:id="0" w:name="_GoBack"/>
      <w:bookmarkEnd w:id="0"/>
    </w:p>
    <w:p w:rsidR="007801DD" w:rsidRDefault="007801DD" w:rsidP="005402D4"/>
    <w:p w:rsidR="009A17FE" w:rsidRPr="00991A33" w:rsidRDefault="009965BA" w:rsidP="005402D4">
      <w:pPr>
        <w:pStyle w:val="Title"/>
      </w:pPr>
      <w:r w:rsidRPr="00991A33">
        <w:t>DESIGN REPORT</w:t>
      </w:r>
    </w:p>
    <w:p w:rsidR="008509E2" w:rsidRPr="004A7686" w:rsidRDefault="008509E2" w:rsidP="005402D4"/>
    <w:p w:rsidR="009965BA" w:rsidRDefault="009965BA" w:rsidP="005402D4"/>
    <w:p w:rsidR="009965BA" w:rsidRPr="00E03974" w:rsidRDefault="009965BA" w:rsidP="005402D4">
      <w:pPr>
        <w:pStyle w:val="Subtitle"/>
      </w:pPr>
      <w:r w:rsidRPr="00E03974">
        <w:t>ANTIGRAVITY MACHINES FOR THE MASSES</w:t>
      </w:r>
    </w:p>
    <w:p w:rsidR="009965BA" w:rsidRDefault="009965BA" w:rsidP="005402D4"/>
    <w:p w:rsidR="008509E2" w:rsidRDefault="008509E2" w:rsidP="005402D4"/>
    <w:p w:rsidR="009965BA" w:rsidRPr="00991A33" w:rsidRDefault="009965BA" w:rsidP="00E31E12">
      <w:pPr>
        <w:jc w:val="center"/>
        <w:rPr>
          <w:rStyle w:val="SubtleEmphasis"/>
        </w:rPr>
      </w:pPr>
      <w:r w:rsidRPr="00991A33">
        <w:rPr>
          <w:rStyle w:val="SubtleEmphasis"/>
        </w:rPr>
        <w:t>James Carnegie</w:t>
      </w:r>
    </w:p>
    <w:p w:rsidR="009965BA" w:rsidRPr="00991A33" w:rsidRDefault="009965BA" w:rsidP="00E31E12">
      <w:pPr>
        <w:jc w:val="center"/>
        <w:rPr>
          <w:rStyle w:val="SubtleEmphasis"/>
          <w:b w:val="0"/>
          <w:bCs w:val="0"/>
        </w:rPr>
      </w:pPr>
      <w:r w:rsidRPr="00991A33">
        <w:rPr>
          <w:rStyle w:val="SubtleEmphasis"/>
          <w:b w:val="0"/>
          <w:bCs w:val="0"/>
        </w:rPr>
        <w:t>Group Members:  Alison Chang, Jose Hernandez</w:t>
      </w:r>
    </w:p>
    <w:p w:rsidR="00992FA7" w:rsidRPr="00991A33" w:rsidRDefault="00992FA7" w:rsidP="00E31E12">
      <w:pPr>
        <w:jc w:val="center"/>
        <w:rPr>
          <w:rStyle w:val="SubtleEmphasis"/>
          <w:b w:val="0"/>
          <w:bCs w:val="0"/>
        </w:rPr>
      </w:pPr>
      <w:r w:rsidRPr="00991A33">
        <w:rPr>
          <w:rStyle w:val="SubtleEmphasis"/>
          <w:b w:val="0"/>
          <w:bCs w:val="0"/>
        </w:rPr>
        <w:t xml:space="preserve">University of Florida  </w:t>
      </w:r>
      <w:r w:rsidRPr="00991A33">
        <w:rPr>
          <w:rStyle w:val="SubtleEmphasis"/>
          <w:b w:val="0"/>
          <w:bCs w:val="0"/>
        </w:rPr>
        <w:sym w:font="Symbol" w:char="F0D7"/>
      </w:r>
      <w:r w:rsidRPr="00991A33">
        <w:rPr>
          <w:rStyle w:val="SubtleEmphasis"/>
          <w:b w:val="0"/>
          <w:bCs w:val="0"/>
        </w:rPr>
        <w:t xml:space="preserve">  Department of CISE  </w:t>
      </w:r>
      <w:r w:rsidRPr="00991A33">
        <w:rPr>
          <w:rStyle w:val="SubtleEmphasis"/>
          <w:b w:val="0"/>
          <w:bCs w:val="0"/>
        </w:rPr>
        <w:sym w:font="Symbol" w:char="F0D7"/>
      </w:r>
      <w:r w:rsidRPr="00991A33">
        <w:rPr>
          <w:rStyle w:val="SubtleEmphasis"/>
          <w:b w:val="0"/>
          <w:bCs w:val="0"/>
        </w:rPr>
        <w:t xml:space="preserve">  Gainesville, FL  32611-6120</w:t>
      </w:r>
    </w:p>
    <w:p w:rsidR="009965BA" w:rsidRDefault="009965BA" w:rsidP="00E31E12">
      <w:pPr>
        <w:pBdr>
          <w:bottom w:val="single" w:sz="6" w:space="1" w:color="auto"/>
        </w:pBdr>
        <w:jc w:val="center"/>
      </w:pPr>
    </w:p>
    <w:p w:rsidR="00E31E12" w:rsidRDefault="00E31E12" w:rsidP="00E31E12">
      <w:pPr>
        <w:jc w:val="center"/>
      </w:pPr>
    </w:p>
    <w:p w:rsidR="00991A33" w:rsidRDefault="00991A33" w:rsidP="00E31E12">
      <w:pPr>
        <w:jc w:val="center"/>
      </w:pPr>
    </w:p>
    <w:p w:rsidR="009965BA" w:rsidRPr="00991A33" w:rsidRDefault="009965BA" w:rsidP="00E31E12">
      <w:pPr>
        <w:jc w:val="center"/>
        <w:rPr>
          <w:rStyle w:val="SubtleEmphasis"/>
        </w:rPr>
      </w:pPr>
      <w:r w:rsidRPr="00991A33">
        <w:rPr>
          <w:rStyle w:val="SubtleEmphasis"/>
        </w:rPr>
        <w:t>CEN 3913 – Fall 2015</w:t>
      </w:r>
    </w:p>
    <w:p w:rsidR="009965BA" w:rsidRPr="00991A33" w:rsidRDefault="009965BA" w:rsidP="00E31E12">
      <w:pPr>
        <w:jc w:val="center"/>
        <w:rPr>
          <w:rStyle w:val="SubtleEmphasis"/>
          <w:b w:val="0"/>
          <w:bCs w:val="0"/>
        </w:rPr>
      </w:pPr>
      <w:r w:rsidRPr="00991A33">
        <w:rPr>
          <w:rStyle w:val="SubtleEmphasis"/>
          <w:b w:val="0"/>
          <w:bCs w:val="0"/>
        </w:rPr>
        <w:t>V0.1</w:t>
      </w:r>
      <w:r w:rsidRPr="00991A33">
        <w:rPr>
          <w:rStyle w:val="SubtleEmphasis"/>
          <w:b w:val="0"/>
          <w:bCs w:val="0"/>
        </w:rPr>
        <w:tab/>
        <w:t>Early Draft</w:t>
      </w:r>
      <w:r w:rsidRPr="00991A33">
        <w:rPr>
          <w:rStyle w:val="SubtleEmphasis"/>
          <w:b w:val="0"/>
          <w:bCs w:val="0"/>
        </w:rPr>
        <w:tab/>
        <w:t>27 Oct 2015</w:t>
      </w:r>
    </w:p>
    <w:p w:rsidR="009965BA" w:rsidRDefault="009965BA" w:rsidP="005402D4"/>
    <w:p w:rsidR="0025650F" w:rsidRDefault="0025650F" w:rsidP="005402D4"/>
    <w:p w:rsidR="0025650F" w:rsidRDefault="0025650F" w:rsidP="005402D4"/>
    <w:p w:rsidR="0025650F" w:rsidRDefault="0025650F" w:rsidP="005402D4">
      <w:r>
        <w:br w:type="page"/>
      </w:r>
    </w:p>
    <w:p w:rsidR="0025650F" w:rsidRPr="007C7CCF" w:rsidRDefault="0025650F" w:rsidP="005402D4">
      <w:pPr>
        <w:pStyle w:val="Heading1"/>
      </w:pPr>
      <w:r w:rsidRPr="007C7CCF">
        <w:lastRenderedPageBreak/>
        <w:t>Introduction</w:t>
      </w:r>
      <w:r w:rsidRPr="007C7CCF">
        <w:tab/>
      </w:r>
    </w:p>
    <w:p w:rsidR="009965BA" w:rsidRDefault="00852409" w:rsidP="005402D4">
      <w:r w:rsidRPr="005402D4">
        <w:t xml:space="preserve">This report summarizes design activity for the Antigravity Project in CEN 3913, Fall Semester 2015. The Antigravity research effort at UF has yielded several new devices, one of which is based on the </w:t>
      </w:r>
      <w:proofErr w:type="spellStart"/>
      <w:r w:rsidRPr="005402D4">
        <w:t>Biefield</w:t>
      </w:r>
      <w:proofErr w:type="spellEnd"/>
      <w:r w:rsidRPr="005402D4">
        <w:t>-Brown Effect, as described herein.</w:t>
      </w:r>
      <w:r w:rsidR="005402D4">
        <w:t xml:space="preserve">    …..MORE….</w:t>
      </w:r>
    </w:p>
    <w:p w:rsidR="006C75A3" w:rsidRPr="006C75A3" w:rsidRDefault="006C75A3" w:rsidP="006C75A3">
      <w:pPr>
        <w:pStyle w:val="NoSpacing"/>
      </w:pPr>
      <w:r w:rsidRPr="006C75A3">
        <w:t>An indented paragraph…</w:t>
      </w:r>
    </w:p>
    <w:p w:rsidR="009965BA" w:rsidRDefault="009965BA" w:rsidP="005402D4"/>
    <w:p w:rsidR="009965BA" w:rsidRDefault="00500888" w:rsidP="005402D4">
      <w:pPr>
        <w:pStyle w:val="Heading1"/>
      </w:pPr>
      <w:r>
        <w:t>Project Background</w:t>
      </w:r>
      <w:r>
        <w:tab/>
      </w:r>
    </w:p>
    <w:p w:rsidR="009965BA" w:rsidRDefault="0067111E" w:rsidP="0067111E">
      <w:r>
        <w:t>For centuries, people have speculated about unassisted flight – wouldn’t it be nice to have the wind beneath your wings, so to speak?</w:t>
      </w:r>
    </w:p>
    <w:p w:rsidR="002E5DB7" w:rsidRDefault="002E5DB7" w:rsidP="0067111E"/>
    <w:p w:rsidR="002E5DB7" w:rsidRDefault="002E5DB7" w:rsidP="00D15D44">
      <w:pPr>
        <w:pStyle w:val="Heading1"/>
      </w:pPr>
      <w:r>
        <w:t>Technical Approach</w:t>
      </w:r>
      <w:r w:rsidR="00D15D44">
        <w:tab/>
      </w:r>
    </w:p>
    <w:p w:rsidR="009965BA" w:rsidRDefault="00975E71" w:rsidP="00975E71">
      <w:r>
        <w:t xml:space="preserve">We will construct a </w:t>
      </w:r>
      <w:proofErr w:type="spellStart"/>
      <w:r>
        <w:t>Biefield</w:t>
      </w:r>
      <w:proofErr w:type="spellEnd"/>
      <w:r>
        <w:t>-Brown effect device that appears to levitate in the presence of an applied electric field.</w:t>
      </w:r>
      <w:r w:rsidR="005C33E0">
        <w:t xml:space="preserve">  The construction technique will utilize balsa wood, fine copper wire, and aluminum foil.  The devise will be </w:t>
      </w:r>
      <w:proofErr w:type="spellStart"/>
      <w:r w:rsidR="005C33E0">
        <w:t>ocnected</w:t>
      </w:r>
      <w:proofErr w:type="spellEnd"/>
      <w:r w:rsidR="005C33E0">
        <w:t xml:space="preserve"> to a high-voltage RF power supply in the form of a </w:t>
      </w:r>
      <w:proofErr w:type="spellStart"/>
      <w:r w:rsidR="005C33E0">
        <w:t>flyback</w:t>
      </w:r>
      <w:proofErr w:type="spellEnd"/>
      <w:r w:rsidR="005C33E0">
        <w:t xml:space="preserve"> transformer from an old cathode-ray-tube-based television set.</w:t>
      </w:r>
    </w:p>
    <w:p w:rsidR="00F21BD3" w:rsidRDefault="00F21BD3" w:rsidP="00F21BD3">
      <w:pPr>
        <w:pStyle w:val="NoSpacing"/>
      </w:pPr>
      <w:r>
        <w:t>An example image of such a device is given in Figure 1.</w:t>
      </w:r>
    </w:p>
    <w:p w:rsidR="00F21BD3" w:rsidRDefault="00F21BD3" w:rsidP="00F21BD3">
      <w:pPr>
        <w:jc w:val="center"/>
        <w:rPr>
          <w:b/>
          <w:bCs/>
        </w:rPr>
      </w:pPr>
      <w:r>
        <w:rPr>
          <w:noProof/>
          <w:lang w:eastAsia="en-US"/>
        </w:rPr>
        <w:drawing>
          <wp:inline distT="0" distB="0" distL="0" distR="0">
            <wp:extent cx="3145155" cy="2381250"/>
            <wp:effectExtent l="0" t="0" r="0" b="0"/>
            <wp:docPr id="1" name="Picture 1" descr="http://www.guns.connect.fi/innoplaza/energy/plasma/lifter/158-5817StrawLi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45976791288_709" descr="http://www.guns.connect.fi/innoplaza/energy/plasma/lifter/158-5817StrawLift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5155" cy="2381250"/>
                    </a:xfrm>
                    <a:prstGeom prst="rect">
                      <a:avLst/>
                    </a:prstGeom>
                    <a:noFill/>
                    <a:ln>
                      <a:noFill/>
                    </a:ln>
                  </pic:spPr>
                </pic:pic>
              </a:graphicData>
            </a:graphic>
          </wp:inline>
        </w:drawing>
      </w:r>
    </w:p>
    <w:p w:rsidR="00F21BD3" w:rsidRPr="00F21BD3" w:rsidRDefault="00F21BD3" w:rsidP="00F21BD3">
      <w:pPr>
        <w:jc w:val="center"/>
      </w:pPr>
      <w:proofErr w:type="gramStart"/>
      <w:r w:rsidRPr="00FA71C3">
        <w:rPr>
          <w:rFonts w:asciiTheme="minorHAnsi" w:hAnsiTheme="minorHAnsi"/>
          <w:b/>
          <w:bCs/>
        </w:rPr>
        <w:t>Figure 1.</w:t>
      </w:r>
      <w:proofErr w:type="gramEnd"/>
      <w:r>
        <w:rPr>
          <w:b/>
          <w:bCs/>
        </w:rPr>
        <w:t xml:space="preserve">  </w:t>
      </w:r>
      <w:proofErr w:type="gramStart"/>
      <w:r>
        <w:t xml:space="preserve">Downward looking view of a </w:t>
      </w:r>
      <w:proofErr w:type="spellStart"/>
      <w:r>
        <w:t>Biefield</w:t>
      </w:r>
      <w:proofErr w:type="spellEnd"/>
      <w:r>
        <w:t>-Brown Effect “lifter”</w:t>
      </w:r>
      <w:r w:rsidR="00912130">
        <w:t xml:space="preserve"> or model antigravity device [1].</w:t>
      </w:r>
      <w:proofErr w:type="gramEnd"/>
    </w:p>
    <w:p w:rsidR="009965BA" w:rsidRDefault="009965BA" w:rsidP="005402D4"/>
    <w:p w:rsidR="00912130" w:rsidRDefault="00912130" w:rsidP="005402D4"/>
    <w:p w:rsidR="00912130" w:rsidRDefault="00912130" w:rsidP="005402D4"/>
    <w:p w:rsidR="009965BA" w:rsidRDefault="005A1CF7" w:rsidP="005A1CF7">
      <w:pPr>
        <w:pStyle w:val="Heading1"/>
      </w:pPr>
      <w:r>
        <w:lastRenderedPageBreak/>
        <w:t>References</w:t>
      </w:r>
      <w:r>
        <w:tab/>
      </w:r>
    </w:p>
    <w:p w:rsidR="005A1CF7" w:rsidRDefault="00912130" w:rsidP="00E34853">
      <w:pPr>
        <w:ind w:left="720" w:hanging="720"/>
      </w:pPr>
      <w:r>
        <w:t>[1]</w:t>
      </w:r>
      <w:r>
        <w:tab/>
      </w:r>
      <w:proofErr w:type="spellStart"/>
      <w:r w:rsidR="00E34853">
        <w:t>Hartikka</w:t>
      </w:r>
      <w:proofErr w:type="spellEnd"/>
      <w:r w:rsidR="00E34853">
        <w:t>, J. (2015) “</w:t>
      </w:r>
      <w:r>
        <w:t>Straw Lifter Experiment</w:t>
      </w:r>
      <w:r w:rsidR="00E34853">
        <w:t>”,</w:t>
      </w:r>
      <w:r>
        <w:t xml:space="preserve"> Web image.  </w:t>
      </w:r>
      <w:hyperlink r:id="rId6" w:history="1">
        <w:r w:rsidRPr="00EB6BB0">
          <w:rPr>
            <w:rStyle w:val="Hyperlink"/>
          </w:rPr>
          <w:t>http://www.guns.connect.fi/</w:t>
        </w:r>
      </w:hyperlink>
      <w:r>
        <w:t xml:space="preserve"> </w:t>
      </w:r>
      <w:proofErr w:type="spellStart"/>
      <w:r w:rsidRPr="00912130">
        <w:t>innoplaza</w:t>
      </w:r>
      <w:proofErr w:type="spellEnd"/>
      <w:r w:rsidRPr="00912130">
        <w:t>/energy/plasma/lifter/</w:t>
      </w:r>
      <w:proofErr w:type="gramStart"/>
      <w:r w:rsidRPr="00912130">
        <w:t>index.html</w:t>
      </w:r>
      <w:r>
        <w:t xml:space="preserve">  (</w:t>
      </w:r>
      <w:proofErr w:type="gramEnd"/>
      <w:r>
        <w:t>accessed 27 Oct 2015).</w:t>
      </w:r>
    </w:p>
    <w:p w:rsidR="00912130" w:rsidRDefault="00912130" w:rsidP="005402D4"/>
    <w:p w:rsidR="00912130" w:rsidRDefault="00912130" w:rsidP="005402D4"/>
    <w:p w:rsidR="00912130" w:rsidRDefault="00912130" w:rsidP="005402D4"/>
    <w:p w:rsidR="009965BA" w:rsidRDefault="009965BA" w:rsidP="005402D4"/>
    <w:p w:rsidR="009965BA" w:rsidRDefault="009965BA" w:rsidP="005402D4"/>
    <w:sectPr w:rsidR="00996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FE"/>
    <w:rsid w:val="0025650F"/>
    <w:rsid w:val="002C269E"/>
    <w:rsid w:val="002E5DB7"/>
    <w:rsid w:val="004A7686"/>
    <w:rsid w:val="00500888"/>
    <w:rsid w:val="005402D4"/>
    <w:rsid w:val="005A1CF7"/>
    <w:rsid w:val="005C33E0"/>
    <w:rsid w:val="0067111E"/>
    <w:rsid w:val="006C75A3"/>
    <w:rsid w:val="006D20E8"/>
    <w:rsid w:val="007801DD"/>
    <w:rsid w:val="007C7CCF"/>
    <w:rsid w:val="008509E2"/>
    <w:rsid w:val="00852409"/>
    <w:rsid w:val="00912130"/>
    <w:rsid w:val="00965E3B"/>
    <w:rsid w:val="00975E71"/>
    <w:rsid w:val="00991A33"/>
    <w:rsid w:val="00992FA7"/>
    <w:rsid w:val="009965BA"/>
    <w:rsid w:val="009A17FE"/>
    <w:rsid w:val="00B33799"/>
    <w:rsid w:val="00D15D44"/>
    <w:rsid w:val="00E03974"/>
    <w:rsid w:val="00E31E12"/>
    <w:rsid w:val="00E34853"/>
    <w:rsid w:val="00F21BD3"/>
    <w:rsid w:val="00FA71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itialPara"/>
    <w:qFormat/>
    <w:rsid w:val="005402D4"/>
    <w:pPr>
      <w:spacing w:after="40" w:line="360" w:lineRule="auto"/>
      <w:jc w:val="both"/>
    </w:pPr>
    <w:rPr>
      <w:rFonts w:asciiTheme="majorBidi" w:hAnsiTheme="majorBidi" w:cstheme="majorBidi"/>
    </w:rPr>
  </w:style>
  <w:style w:type="paragraph" w:styleId="Heading1">
    <w:name w:val="heading 1"/>
    <w:basedOn w:val="Normal"/>
    <w:next w:val="Normal"/>
    <w:link w:val="Heading1Char"/>
    <w:uiPriority w:val="9"/>
    <w:qFormat/>
    <w:rsid w:val="007C7CCF"/>
    <w:pPr>
      <w:tabs>
        <w:tab w:val="left" w:pos="9360"/>
      </w:tabs>
      <w:spacing w:before="120" w:after="120"/>
      <w:outlineLvl w:val="0"/>
    </w:pPr>
    <w:rPr>
      <w:rFonts w:asciiTheme="minorHAnsi" w:hAnsi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1A33"/>
    <w:pPr>
      <w:pBdr>
        <w:bottom w:val="single" w:sz="6" w:space="1" w:color="auto"/>
      </w:pBdr>
      <w:jc w:val="center"/>
    </w:pPr>
    <w:rPr>
      <w:rFonts w:asciiTheme="minorHAnsi" w:hAnsiTheme="minorHAnsi"/>
      <w:b/>
      <w:bCs/>
      <w:sz w:val="40"/>
      <w:szCs w:val="40"/>
    </w:rPr>
  </w:style>
  <w:style w:type="character" w:customStyle="1" w:styleId="TitleChar">
    <w:name w:val="Title Char"/>
    <w:basedOn w:val="DefaultParagraphFont"/>
    <w:link w:val="Title"/>
    <w:uiPriority w:val="10"/>
    <w:rsid w:val="00991A33"/>
    <w:rPr>
      <w:rFonts w:cstheme="majorBidi"/>
      <w:b/>
      <w:bCs/>
      <w:sz w:val="40"/>
      <w:szCs w:val="40"/>
    </w:rPr>
  </w:style>
  <w:style w:type="paragraph" w:styleId="Subtitle">
    <w:name w:val="Subtitle"/>
    <w:basedOn w:val="Normal"/>
    <w:next w:val="Normal"/>
    <w:link w:val="SubtitleChar"/>
    <w:uiPriority w:val="11"/>
    <w:qFormat/>
    <w:rsid w:val="00E03974"/>
    <w:pPr>
      <w:jc w:val="center"/>
    </w:pPr>
    <w:rPr>
      <w:b/>
      <w:bCs/>
      <w:sz w:val="32"/>
      <w:szCs w:val="32"/>
    </w:rPr>
  </w:style>
  <w:style w:type="character" w:customStyle="1" w:styleId="SubtitleChar">
    <w:name w:val="Subtitle Char"/>
    <w:basedOn w:val="DefaultParagraphFont"/>
    <w:link w:val="Subtitle"/>
    <w:uiPriority w:val="11"/>
    <w:rsid w:val="00E03974"/>
    <w:rPr>
      <w:rFonts w:asciiTheme="majorBidi" w:hAnsiTheme="majorBidi" w:cstheme="majorBidi"/>
      <w:b/>
      <w:bCs/>
      <w:sz w:val="32"/>
      <w:szCs w:val="32"/>
    </w:rPr>
  </w:style>
  <w:style w:type="character" w:styleId="SubtleEmphasis">
    <w:name w:val="Subtle Emphasis"/>
    <w:aliases w:val="InfoParaCentered"/>
    <w:uiPriority w:val="19"/>
    <w:qFormat/>
    <w:rsid w:val="00991A33"/>
    <w:rPr>
      <w:rFonts w:asciiTheme="minorHAnsi" w:hAnsiTheme="minorHAnsi"/>
      <w:b/>
      <w:bCs/>
    </w:rPr>
  </w:style>
  <w:style w:type="character" w:customStyle="1" w:styleId="Heading1Char">
    <w:name w:val="Heading 1 Char"/>
    <w:basedOn w:val="DefaultParagraphFont"/>
    <w:link w:val="Heading1"/>
    <w:uiPriority w:val="9"/>
    <w:rsid w:val="007C7CCF"/>
    <w:rPr>
      <w:rFonts w:cstheme="majorBidi"/>
      <w:b/>
      <w:bCs/>
      <w:sz w:val="28"/>
      <w:szCs w:val="28"/>
      <w:u w:val="single"/>
    </w:rPr>
  </w:style>
  <w:style w:type="paragraph" w:styleId="NoSpacing">
    <w:name w:val="No Spacing"/>
    <w:aliases w:val="InternalPara"/>
    <w:basedOn w:val="Normal"/>
    <w:uiPriority w:val="1"/>
    <w:qFormat/>
    <w:rsid w:val="006C75A3"/>
    <w:pPr>
      <w:ind w:firstLine="180"/>
      <w:jc w:val="left"/>
    </w:pPr>
  </w:style>
  <w:style w:type="character" w:styleId="Hyperlink">
    <w:name w:val="Hyperlink"/>
    <w:basedOn w:val="DefaultParagraphFont"/>
    <w:uiPriority w:val="99"/>
    <w:unhideWhenUsed/>
    <w:rsid w:val="009121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itialPara"/>
    <w:qFormat/>
    <w:rsid w:val="005402D4"/>
    <w:pPr>
      <w:spacing w:after="40" w:line="360" w:lineRule="auto"/>
      <w:jc w:val="both"/>
    </w:pPr>
    <w:rPr>
      <w:rFonts w:asciiTheme="majorBidi" w:hAnsiTheme="majorBidi" w:cstheme="majorBidi"/>
    </w:rPr>
  </w:style>
  <w:style w:type="paragraph" w:styleId="Heading1">
    <w:name w:val="heading 1"/>
    <w:basedOn w:val="Normal"/>
    <w:next w:val="Normal"/>
    <w:link w:val="Heading1Char"/>
    <w:uiPriority w:val="9"/>
    <w:qFormat/>
    <w:rsid w:val="007C7CCF"/>
    <w:pPr>
      <w:tabs>
        <w:tab w:val="left" w:pos="9360"/>
      </w:tabs>
      <w:spacing w:before="120" w:after="120"/>
      <w:outlineLvl w:val="0"/>
    </w:pPr>
    <w:rPr>
      <w:rFonts w:asciiTheme="minorHAnsi" w:hAnsi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1A33"/>
    <w:pPr>
      <w:pBdr>
        <w:bottom w:val="single" w:sz="6" w:space="1" w:color="auto"/>
      </w:pBdr>
      <w:jc w:val="center"/>
    </w:pPr>
    <w:rPr>
      <w:rFonts w:asciiTheme="minorHAnsi" w:hAnsiTheme="minorHAnsi"/>
      <w:b/>
      <w:bCs/>
      <w:sz w:val="40"/>
      <w:szCs w:val="40"/>
    </w:rPr>
  </w:style>
  <w:style w:type="character" w:customStyle="1" w:styleId="TitleChar">
    <w:name w:val="Title Char"/>
    <w:basedOn w:val="DefaultParagraphFont"/>
    <w:link w:val="Title"/>
    <w:uiPriority w:val="10"/>
    <w:rsid w:val="00991A33"/>
    <w:rPr>
      <w:rFonts w:cstheme="majorBidi"/>
      <w:b/>
      <w:bCs/>
      <w:sz w:val="40"/>
      <w:szCs w:val="40"/>
    </w:rPr>
  </w:style>
  <w:style w:type="paragraph" w:styleId="Subtitle">
    <w:name w:val="Subtitle"/>
    <w:basedOn w:val="Normal"/>
    <w:next w:val="Normal"/>
    <w:link w:val="SubtitleChar"/>
    <w:uiPriority w:val="11"/>
    <w:qFormat/>
    <w:rsid w:val="00E03974"/>
    <w:pPr>
      <w:jc w:val="center"/>
    </w:pPr>
    <w:rPr>
      <w:b/>
      <w:bCs/>
      <w:sz w:val="32"/>
      <w:szCs w:val="32"/>
    </w:rPr>
  </w:style>
  <w:style w:type="character" w:customStyle="1" w:styleId="SubtitleChar">
    <w:name w:val="Subtitle Char"/>
    <w:basedOn w:val="DefaultParagraphFont"/>
    <w:link w:val="Subtitle"/>
    <w:uiPriority w:val="11"/>
    <w:rsid w:val="00E03974"/>
    <w:rPr>
      <w:rFonts w:asciiTheme="majorBidi" w:hAnsiTheme="majorBidi" w:cstheme="majorBidi"/>
      <w:b/>
      <w:bCs/>
      <w:sz w:val="32"/>
      <w:szCs w:val="32"/>
    </w:rPr>
  </w:style>
  <w:style w:type="character" w:styleId="SubtleEmphasis">
    <w:name w:val="Subtle Emphasis"/>
    <w:aliases w:val="InfoParaCentered"/>
    <w:uiPriority w:val="19"/>
    <w:qFormat/>
    <w:rsid w:val="00991A33"/>
    <w:rPr>
      <w:rFonts w:asciiTheme="minorHAnsi" w:hAnsiTheme="minorHAnsi"/>
      <w:b/>
      <w:bCs/>
    </w:rPr>
  </w:style>
  <w:style w:type="character" w:customStyle="1" w:styleId="Heading1Char">
    <w:name w:val="Heading 1 Char"/>
    <w:basedOn w:val="DefaultParagraphFont"/>
    <w:link w:val="Heading1"/>
    <w:uiPriority w:val="9"/>
    <w:rsid w:val="007C7CCF"/>
    <w:rPr>
      <w:rFonts w:cstheme="majorBidi"/>
      <w:b/>
      <w:bCs/>
      <w:sz w:val="28"/>
      <w:szCs w:val="28"/>
      <w:u w:val="single"/>
    </w:rPr>
  </w:style>
  <w:style w:type="paragraph" w:styleId="NoSpacing">
    <w:name w:val="No Spacing"/>
    <w:aliases w:val="InternalPara"/>
    <w:basedOn w:val="Normal"/>
    <w:uiPriority w:val="1"/>
    <w:qFormat/>
    <w:rsid w:val="006C75A3"/>
    <w:pPr>
      <w:ind w:firstLine="180"/>
      <w:jc w:val="left"/>
    </w:pPr>
  </w:style>
  <w:style w:type="character" w:styleId="Hyperlink">
    <w:name w:val="Hyperlink"/>
    <w:basedOn w:val="DefaultParagraphFont"/>
    <w:uiPriority w:val="99"/>
    <w:unhideWhenUsed/>
    <w:rsid w:val="00912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uns.connect.f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Schmalz,Mark S</dc:creator>
  <cp:lastModifiedBy>Mark</cp:lastModifiedBy>
  <cp:revision>2</cp:revision>
  <dcterms:created xsi:type="dcterms:W3CDTF">2015-10-29T18:50:00Z</dcterms:created>
  <dcterms:modified xsi:type="dcterms:W3CDTF">2015-10-29T18:50:00Z</dcterms:modified>
</cp:coreProperties>
</file>